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8CAD4" w14:textId="77777777" w:rsidR="00D93FFA" w:rsidRPr="00CD506D" w:rsidRDefault="00D93FFA" w:rsidP="00D93FFA">
      <w:pPr>
        <w:spacing w:after="0"/>
        <w:ind w:left="360" w:hanging="360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  <w:r w:rsidRPr="00CD506D">
        <w:rPr>
          <w:rFonts w:ascii="Calibri" w:eastAsia="Calibri" w:hAnsi="Calibri" w:cs="Calibri"/>
          <w:b/>
          <w:sz w:val="28"/>
          <w:szCs w:val="28"/>
        </w:rPr>
        <w:t xml:space="preserve">Sample - </w:t>
      </w:r>
      <w:r w:rsidRPr="00CD506D">
        <w:rPr>
          <w:rFonts w:ascii="Calibri" w:eastAsia="Calibri" w:hAnsi="Calibri" w:cs="Times New Roman"/>
          <w:b/>
          <w:sz w:val="28"/>
          <w:szCs w:val="28"/>
        </w:rPr>
        <w:t>Line-item Budget Utilizing Matching Funds</w:t>
      </w:r>
    </w:p>
    <w:p w14:paraId="6EC9DEFC" w14:textId="77777777" w:rsidR="00D93FFA" w:rsidRPr="00CD506D" w:rsidRDefault="00D93FFA" w:rsidP="00D93FFA">
      <w:pPr>
        <w:spacing w:after="0"/>
        <w:ind w:left="360"/>
        <w:jc w:val="center"/>
        <w:rPr>
          <w:rFonts w:ascii="Calibri" w:eastAsia="Calibri" w:hAnsi="Calibri" w:cs="Times New Roman"/>
          <w:b/>
          <w:color w:val="FF0000"/>
        </w:rPr>
      </w:pPr>
      <w:r w:rsidRPr="00CD506D">
        <w:rPr>
          <w:rFonts w:ascii="Calibri" w:eastAsia="Calibri" w:hAnsi="Calibri" w:cs="Times New Roman"/>
          <w:b/>
          <w:color w:val="FF0000"/>
        </w:rPr>
        <w:t>July 1, 201</w:t>
      </w:r>
      <w:r>
        <w:rPr>
          <w:rFonts w:ascii="Calibri" w:eastAsia="Calibri" w:hAnsi="Calibri" w:cs="Times New Roman"/>
          <w:b/>
          <w:color w:val="FF0000"/>
        </w:rPr>
        <w:t>X</w:t>
      </w:r>
      <w:r w:rsidRPr="00CD506D">
        <w:rPr>
          <w:rFonts w:ascii="Calibri" w:eastAsia="Calibri" w:hAnsi="Calibri" w:cs="Times New Roman"/>
          <w:b/>
          <w:color w:val="FF0000"/>
        </w:rPr>
        <w:t xml:space="preserve"> - June 30, 201</w:t>
      </w:r>
      <w:r>
        <w:rPr>
          <w:rFonts w:ascii="Calibri" w:eastAsia="Calibri" w:hAnsi="Calibri" w:cs="Times New Roman"/>
          <w:b/>
          <w:color w:val="FF0000"/>
        </w:rPr>
        <w:t>X</w:t>
      </w:r>
    </w:p>
    <w:tbl>
      <w:tblPr>
        <w:tblW w:w="5147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31"/>
        <w:gridCol w:w="1956"/>
        <w:gridCol w:w="418"/>
        <w:gridCol w:w="349"/>
        <w:gridCol w:w="89"/>
        <w:gridCol w:w="522"/>
        <w:gridCol w:w="187"/>
        <w:gridCol w:w="1658"/>
        <w:gridCol w:w="1548"/>
      </w:tblGrid>
      <w:tr w:rsidR="00D93FFA" w:rsidRPr="00CD506D" w14:paraId="50A7566D" w14:textId="77777777" w:rsidTr="00F6210E">
        <w:trPr>
          <w:trHeight w:val="41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7C5DAF" w14:textId="77777777" w:rsidR="00D93FFA" w:rsidRPr="00CD506D" w:rsidRDefault="00D93FFA" w:rsidP="00F6210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b/>
                <w:sz w:val="16"/>
                <w:szCs w:val="16"/>
              </w:rPr>
              <w:t>Budget Category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22F165" w14:textId="77777777" w:rsidR="00D93FFA" w:rsidRPr="00CD506D" w:rsidRDefault="00D93FFA" w:rsidP="00F6210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b/>
                <w:sz w:val="16"/>
                <w:szCs w:val="16"/>
              </w:rPr>
              <w:t>Line Item Description</w:t>
            </w:r>
          </w:p>
        </w:tc>
        <w:tc>
          <w:tcPr>
            <w:tcW w:w="7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937BF7" w14:textId="77777777" w:rsidR="00D93FFA" w:rsidRPr="00CD506D" w:rsidRDefault="00D93FFA" w:rsidP="00F6210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b/>
                <w:sz w:val="16"/>
                <w:szCs w:val="16"/>
              </w:rPr>
              <w:t>Requested Funds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307AF7D" w14:textId="77777777" w:rsidR="00D93FFA" w:rsidRPr="00CD506D" w:rsidRDefault="00D93FFA" w:rsidP="00F6210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b/>
                <w:sz w:val="16"/>
                <w:szCs w:val="16"/>
              </w:rPr>
              <w:t>Matching Funds AND Source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8E41286" w14:textId="77777777" w:rsidR="00D93FFA" w:rsidRPr="00CD506D" w:rsidRDefault="00D93FFA" w:rsidP="00F6210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b/>
                <w:sz w:val="16"/>
                <w:szCs w:val="16"/>
              </w:rPr>
              <w:t>Total Cost</w:t>
            </w:r>
          </w:p>
        </w:tc>
      </w:tr>
      <w:tr w:rsidR="00D93FFA" w:rsidRPr="00CD506D" w14:paraId="5DCC6D63" w14:textId="77777777" w:rsidTr="00F6210E">
        <w:trPr>
          <w:trHeight w:val="251"/>
        </w:trPr>
        <w:tc>
          <w:tcPr>
            <w:tcW w:w="32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EAB72D5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b/>
                <w:bCs/>
                <w:sz w:val="16"/>
                <w:szCs w:val="16"/>
              </w:rPr>
              <w:t>PERSONNEL SERVICES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612A0C" w14:textId="77777777" w:rsidR="00D93FFA" w:rsidRPr="00CD506D" w:rsidRDefault="00D93FFA" w:rsidP="00F6210E">
            <w:pPr>
              <w:spacing w:after="0" w:line="240" w:lineRule="auto"/>
              <w:jc w:val="right"/>
              <w:rPr>
                <w:rFonts w:ascii="Calibri" w:eastAsia="Calibri" w:hAnsi="Calibri" w:cs="Arial"/>
                <w:b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b/>
                <w:sz w:val="16"/>
                <w:szCs w:val="16"/>
              </w:rPr>
              <w:t xml:space="preserve">Personnel Services Total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96F1F0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sz w:val="16"/>
                <w:szCs w:val="16"/>
              </w:rPr>
              <w:t>$</w:t>
            </w:r>
          </w:p>
        </w:tc>
      </w:tr>
      <w:tr w:rsidR="00D93FFA" w:rsidRPr="00CD506D" w14:paraId="4CB5307C" w14:textId="77777777" w:rsidTr="00F6210E">
        <w:trPr>
          <w:trHeight w:val="404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49B5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bCs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bCs/>
                <w:sz w:val="16"/>
                <w:szCs w:val="16"/>
              </w:rPr>
              <w:t>Salaries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56F4" w14:textId="77777777" w:rsidR="00D93FFA" w:rsidRPr="00CD506D" w:rsidRDefault="00D93FFA" w:rsidP="00F6210E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</w:p>
        </w:tc>
        <w:tc>
          <w:tcPr>
            <w:tcW w:w="7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C34E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5A22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992C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</w:p>
        </w:tc>
      </w:tr>
      <w:tr w:rsidR="00D93FFA" w:rsidRPr="00CD506D" w14:paraId="0A5DD767" w14:textId="77777777" w:rsidTr="00F6210E">
        <w:trPr>
          <w:trHeight w:val="215"/>
        </w:trPr>
        <w:tc>
          <w:tcPr>
            <w:tcW w:w="29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E11D67E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b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b/>
                <w:bCs/>
                <w:sz w:val="16"/>
                <w:szCs w:val="16"/>
              </w:rPr>
              <w:t>EMPLOYEE RELATED EXPENSES</w:t>
            </w:r>
          </w:p>
        </w:tc>
        <w:tc>
          <w:tcPr>
            <w:tcW w:w="12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5E8A9E" w14:textId="77777777" w:rsidR="00D93FFA" w:rsidRPr="00CD506D" w:rsidRDefault="00D93FFA" w:rsidP="00F6210E">
            <w:pPr>
              <w:spacing w:after="0" w:line="240" w:lineRule="auto"/>
              <w:jc w:val="right"/>
              <w:rPr>
                <w:rFonts w:ascii="Calibri" w:eastAsia="Calibri" w:hAnsi="Calibri" w:cs="Arial"/>
                <w:b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b/>
                <w:sz w:val="16"/>
                <w:szCs w:val="16"/>
              </w:rPr>
              <w:t>Employee Related Expenses Total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F8D059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sz w:val="16"/>
                <w:szCs w:val="16"/>
              </w:rPr>
              <w:t>$</w:t>
            </w:r>
          </w:p>
        </w:tc>
      </w:tr>
      <w:tr w:rsidR="00D93FFA" w:rsidRPr="00CD506D" w14:paraId="2F828B96" w14:textId="77777777" w:rsidTr="00F6210E">
        <w:trPr>
          <w:trHeight w:val="3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4191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bCs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bCs/>
                <w:sz w:val="16"/>
                <w:szCs w:val="16"/>
              </w:rPr>
              <w:t>Fringe Benefits or Other ERE</w:t>
            </w:r>
          </w:p>
          <w:p w14:paraId="76692586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bCs/>
                <w:sz w:val="16"/>
                <w:szCs w:val="16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7B51" w14:textId="77777777" w:rsidR="00D93FFA" w:rsidRPr="00CD506D" w:rsidRDefault="00D93FFA" w:rsidP="00F6210E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</w:p>
        </w:tc>
        <w:tc>
          <w:tcPr>
            <w:tcW w:w="7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B329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F27A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1035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</w:p>
        </w:tc>
      </w:tr>
      <w:tr w:rsidR="00D93FFA" w:rsidRPr="00CD506D" w14:paraId="3ACB1097" w14:textId="77777777" w:rsidTr="00F6210E">
        <w:trPr>
          <w:trHeight w:val="224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31B429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b/>
                <w:bCs/>
                <w:sz w:val="16"/>
                <w:szCs w:val="16"/>
              </w:rPr>
              <w:t>PROFESSIONAL AND OUTSIDE SERVICES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13D96B5A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b/>
                <w:sz w:val="16"/>
                <w:szCs w:val="16"/>
              </w:rPr>
            </w:pPr>
          </w:p>
        </w:tc>
        <w:tc>
          <w:tcPr>
            <w:tcW w:w="14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F82919" w14:textId="77777777" w:rsidR="00D93FFA" w:rsidRPr="00CD506D" w:rsidRDefault="00D93FFA" w:rsidP="00F6210E">
            <w:pPr>
              <w:spacing w:after="0" w:line="240" w:lineRule="auto"/>
              <w:jc w:val="right"/>
              <w:rPr>
                <w:rFonts w:ascii="Calibri" w:eastAsia="Calibri" w:hAnsi="Calibri" w:cs="Arial"/>
                <w:b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b/>
                <w:sz w:val="16"/>
                <w:szCs w:val="16"/>
              </w:rPr>
              <w:t>Professional and Outside Services Total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4D6FE9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sz w:val="16"/>
                <w:szCs w:val="16"/>
              </w:rPr>
              <w:t>$</w:t>
            </w:r>
          </w:p>
        </w:tc>
      </w:tr>
      <w:tr w:rsidR="00D93FFA" w:rsidRPr="00CD506D" w14:paraId="793639A6" w14:textId="77777777" w:rsidTr="00F6210E">
        <w:trPr>
          <w:trHeight w:val="314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4D9F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bCs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bCs/>
                <w:sz w:val="16"/>
                <w:szCs w:val="16"/>
              </w:rPr>
              <w:t>Contracted Services</w:t>
            </w:r>
          </w:p>
          <w:p w14:paraId="3FD67B4B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bCs/>
                <w:sz w:val="16"/>
                <w:szCs w:val="16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BE5F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7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F8FC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B768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0525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</w:p>
        </w:tc>
      </w:tr>
      <w:tr w:rsidR="00D93FFA" w:rsidRPr="00CD506D" w14:paraId="2AF9DCFA" w14:textId="77777777" w:rsidTr="00F6210E">
        <w:trPr>
          <w:trHeight w:val="233"/>
        </w:trPr>
        <w:tc>
          <w:tcPr>
            <w:tcW w:w="33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04E9402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b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b/>
                <w:sz w:val="16"/>
                <w:szCs w:val="16"/>
              </w:rPr>
              <w:t>TRAVEL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90F08F" w14:textId="77777777" w:rsidR="00D93FFA" w:rsidRPr="00CD506D" w:rsidRDefault="00D93FFA" w:rsidP="00F6210E">
            <w:pPr>
              <w:spacing w:after="0" w:line="240" w:lineRule="auto"/>
              <w:jc w:val="right"/>
              <w:rPr>
                <w:rFonts w:ascii="Calibri" w:eastAsia="Calibri" w:hAnsi="Calibri" w:cs="Arial"/>
                <w:b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b/>
                <w:sz w:val="16"/>
                <w:szCs w:val="16"/>
              </w:rPr>
              <w:t>Travel Total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698400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sz w:val="16"/>
                <w:szCs w:val="16"/>
              </w:rPr>
              <w:t>$</w:t>
            </w:r>
          </w:p>
        </w:tc>
      </w:tr>
      <w:tr w:rsidR="00D93FFA" w:rsidRPr="00CD506D" w14:paraId="0BD1DB83" w14:textId="77777777" w:rsidTr="00F6210E">
        <w:trPr>
          <w:trHeight w:val="476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28A7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sz w:val="16"/>
                <w:szCs w:val="16"/>
              </w:rPr>
              <w:t xml:space="preserve">In-State Travel </w:t>
            </w:r>
          </w:p>
          <w:p w14:paraId="4AE77399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sz w:val="16"/>
                <w:szCs w:val="16"/>
              </w:rPr>
              <w:t>Out-of-State Travel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81C2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7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CCC3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3426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7171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</w:p>
        </w:tc>
      </w:tr>
      <w:tr w:rsidR="00D93FFA" w:rsidRPr="00CD506D" w14:paraId="3351C284" w14:textId="77777777" w:rsidTr="00F6210E">
        <w:trPr>
          <w:trHeight w:val="215"/>
        </w:trPr>
        <w:tc>
          <w:tcPr>
            <w:tcW w:w="2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CDEF3CE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b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b/>
                <w:bCs/>
                <w:sz w:val="16"/>
                <w:szCs w:val="16"/>
              </w:rPr>
              <w:t>AID TO ORGANIZATIONS OR INDIVIDUALS</w:t>
            </w:r>
          </w:p>
        </w:tc>
        <w:tc>
          <w:tcPr>
            <w:tcW w:w="14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3BD6B0" w14:textId="77777777" w:rsidR="00D93FFA" w:rsidRPr="00CD506D" w:rsidRDefault="00D93FFA" w:rsidP="00F6210E">
            <w:pPr>
              <w:spacing w:after="0" w:line="240" w:lineRule="auto"/>
              <w:jc w:val="right"/>
              <w:rPr>
                <w:rFonts w:ascii="Calibri" w:eastAsia="Calibri" w:hAnsi="Calibri" w:cs="Arial"/>
                <w:b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b/>
                <w:sz w:val="16"/>
                <w:szCs w:val="16"/>
              </w:rPr>
              <w:t>Total Aid to Organizations or Individuals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80842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sz w:val="16"/>
                <w:szCs w:val="16"/>
              </w:rPr>
              <w:t>$</w:t>
            </w:r>
          </w:p>
        </w:tc>
      </w:tr>
      <w:tr w:rsidR="00D93FFA" w:rsidRPr="00CD506D" w14:paraId="65EB7C8E" w14:textId="77777777" w:rsidTr="00F6210E"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0337" w14:textId="77777777" w:rsidR="00D93FFA" w:rsidRPr="00CD506D" w:rsidRDefault="00D93FFA" w:rsidP="00F6210E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CD506D">
              <w:rPr>
                <w:rFonts w:ascii="Calibri" w:eastAsia="Times New Roman" w:hAnsi="Calibri" w:cs="Arial"/>
                <w:bCs/>
                <w:sz w:val="16"/>
                <w:szCs w:val="16"/>
              </w:rPr>
              <w:t>Subgrants or Subcontracts to organizations/agencies/entities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36D7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7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921F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9C10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BB65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</w:p>
          <w:p w14:paraId="6BF30AA0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</w:p>
        </w:tc>
      </w:tr>
      <w:tr w:rsidR="00D93FFA" w:rsidRPr="00CD506D" w14:paraId="3EFC571A" w14:textId="77777777" w:rsidTr="00F6210E">
        <w:trPr>
          <w:trHeight w:val="215"/>
        </w:trPr>
        <w:tc>
          <w:tcPr>
            <w:tcW w:w="30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16164B19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b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b/>
                <w:sz w:val="16"/>
                <w:szCs w:val="16"/>
              </w:rPr>
              <w:t>OTHER OPERATING EXPENSES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4BCD0E" w14:textId="77777777" w:rsidR="00D93FFA" w:rsidRPr="00CD506D" w:rsidRDefault="00D93FFA" w:rsidP="00F6210E">
            <w:pPr>
              <w:spacing w:after="0" w:line="240" w:lineRule="auto"/>
              <w:jc w:val="right"/>
              <w:rPr>
                <w:rFonts w:ascii="Calibri" w:eastAsia="Calibri" w:hAnsi="Calibri" w:cs="Arial"/>
                <w:b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b/>
                <w:sz w:val="16"/>
                <w:szCs w:val="16"/>
              </w:rPr>
              <w:t>Other Operating Expenses Total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067D29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sz w:val="16"/>
                <w:szCs w:val="16"/>
              </w:rPr>
              <w:t>$</w:t>
            </w:r>
          </w:p>
        </w:tc>
      </w:tr>
      <w:tr w:rsidR="00D93FFA" w:rsidRPr="00CD506D" w14:paraId="3393B7CC" w14:textId="77777777" w:rsidTr="00F6210E"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45AD" w14:textId="77777777" w:rsidR="00D93FFA" w:rsidRPr="00CD506D" w:rsidRDefault="00D93FFA" w:rsidP="00F6210E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Calibri" w:hAnsi="Calibri" w:cs="Arial"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sz w:val="16"/>
                <w:szCs w:val="16"/>
              </w:rPr>
              <w:t>Telephones/Communications Services</w:t>
            </w:r>
          </w:p>
          <w:p w14:paraId="12CBF7C2" w14:textId="77777777" w:rsidR="00D93FFA" w:rsidRPr="00CD506D" w:rsidRDefault="00D93FFA" w:rsidP="00F6210E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Calibri" w:hAnsi="Calibri" w:cs="Arial"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sz w:val="16"/>
                <w:szCs w:val="16"/>
              </w:rPr>
              <w:t>Internet Access</w:t>
            </w:r>
          </w:p>
          <w:p w14:paraId="35EC9555" w14:textId="77777777" w:rsidR="00D93FFA" w:rsidRPr="00CD506D" w:rsidRDefault="00D93FFA" w:rsidP="00F6210E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Calibri" w:hAnsi="Calibri" w:cs="Arial"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sz w:val="16"/>
                <w:szCs w:val="16"/>
              </w:rPr>
              <w:t>General Office Supplies</w:t>
            </w:r>
          </w:p>
          <w:p w14:paraId="5029BF23" w14:textId="77777777" w:rsidR="00D93FFA" w:rsidRPr="00CD506D" w:rsidRDefault="00D93FFA" w:rsidP="00F6210E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Calibri" w:hAnsi="Calibri" w:cs="Arial"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sz w:val="16"/>
                <w:szCs w:val="16"/>
              </w:rPr>
              <w:t>Food</w:t>
            </w:r>
          </w:p>
          <w:p w14:paraId="6C9672B6" w14:textId="77777777" w:rsidR="00D93FFA" w:rsidRPr="00CD506D" w:rsidRDefault="00D93FFA" w:rsidP="00F6210E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Calibri" w:hAnsi="Calibri" w:cs="Arial"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sz w:val="16"/>
                <w:szCs w:val="16"/>
              </w:rPr>
              <w:t>Rent/Occupancy</w:t>
            </w:r>
          </w:p>
          <w:p w14:paraId="62BB9784" w14:textId="77777777" w:rsidR="00D93FFA" w:rsidRPr="00CD506D" w:rsidRDefault="00D93FFA" w:rsidP="00F6210E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Calibri" w:hAnsi="Calibri" w:cs="Arial"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sz w:val="16"/>
                <w:szCs w:val="16"/>
              </w:rPr>
              <w:t>Utilities</w:t>
            </w:r>
          </w:p>
          <w:p w14:paraId="51B09644" w14:textId="77777777" w:rsidR="00D93FFA" w:rsidRPr="00CD506D" w:rsidRDefault="00D93FFA" w:rsidP="00F6210E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Calibri" w:hAnsi="Calibri" w:cs="Arial"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sz w:val="16"/>
                <w:szCs w:val="16"/>
              </w:rPr>
              <w:t>Furniture</w:t>
            </w:r>
          </w:p>
          <w:p w14:paraId="7E819D72" w14:textId="77777777" w:rsidR="00D93FFA" w:rsidRPr="00CD506D" w:rsidRDefault="00D93FFA" w:rsidP="00F6210E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Calibri" w:hAnsi="Calibri" w:cs="Arial"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sz w:val="16"/>
                <w:szCs w:val="16"/>
              </w:rPr>
              <w:t>Postage</w:t>
            </w:r>
          </w:p>
          <w:p w14:paraId="4D820A16" w14:textId="77777777" w:rsidR="00D93FFA" w:rsidRPr="00CD506D" w:rsidRDefault="00D93FFA" w:rsidP="00F6210E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Calibri" w:hAnsi="Calibri" w:cs="Arial"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sz w:val="16"/>
                <w:szCs w:val="16"/>
              </w:rPr>
              <w:t>Software (including IT supplies)</w:t>
            </w:r>
          </w:p>
          <w:p w14:paraId="10C9C895" w14:textId="77777777" w:rsidR="00D93FFA" w:rsidRPr="00CD506D" w:rsidRDefault="00D93FFA" w:rsidP="00F6210E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Calibri" w:hAnsi="Calibri" w:cs="Arial"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sz w:val="16"/>
                <w:szCs w:val="16"/>
              </w:rPr>
              <w:t>Dues/Subscriptions</w:t>
            </w:r>
          </w:p>
          <w:p w14:paraId="2820C6C2" w14:textId="77777777" w:rsidR="00D93FFA" w:rsidRPr="00CD506D" w:rsidRDefault="00D93FFA" w:rsidP="00F6210E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Calibri" w:hAnsi="Calibri" w:cs="Arial"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sz w:val="16"/>
                <w:szCs w:val="16"/>
              </w:rPr>
              <w:t>Advertising</w:t>
            </w:r>
          </w:p>
          <w:p w14:paraId="0C75D706" w14:textId="77777777" w:rsidR="00D93FFA" w:rsidRPr="00CD506D" w:rsidRDefault="00D93FFA" w:rsidP="00F6210E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Calibri" w:hAnsi="Calibri" w:cs="Arial"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sz w:val="16"/>
                <w:szCs w:val="16"/>
              </w:rPr>
              <w:t>Printing/Copying</w:t>
            </w:r>
          </w:p>
          <w:p w14:paraId="1FC6ACCA" w14:textId="77777777" w:rsidR="00D93FFA" w:rsidRPr="00CD506D" w:rsidRDefault="00D93FFA" w:rsidP="00F6210E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Calibri" w:hAnsi="Calibri" w:cs="Arial"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sz w:val="16"/>
                <w:szCs w:val="16"/>
              </w:rPr>
              <w:t>Equipment Maintenance</w:t>
            </w:r>
          </w:p>
          <w:p w14:paraId="23DF9049" w14:textId="77777777" w:rsidR="00D93FFA" w:rsidRPr="00CD506D" w:rsidRDefault="00D93FFA" w:rsidP="00F6210E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Calibri" w:hAnsi="Calibri" w:cs="Arial"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sz w:val="16"/>
                <w:szCs w:val="16"/>
              </w:rPr>
              <w:t>Professional Development (Staff Training, Conferences, Workshops, Training Fees for Staff)</w:t>
            </w:r>
          </w:p>
          <w:p w14:paraId="52AEFE42" w14:textId="77777777" w:rsidR="00D93FFA" w:rsidRPr="00CD506D" w:rsidRDefault="00D93FFA" w:rsidP="00F6210E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Calibri" w:hAnsi="Calibri" w:cs="Arial"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sz w:val="16"/>
                <w:szCs w:val="16"/>
              </w:rPr>
              <w:t>Insurance</w:t>
            </w:r>
          </w:p>
          <w:p w14:paraId="1E5D1D98" w14:textId="77777777" w:rsidR="00D93FFA" w:rsidRPr="00CD506D" w:rsidRDefault="00D93FFA" w:rsidP="00F6210E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Calibri" w:hAnsi="Calibri" w:cs="Arial"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sz w:val="16"/>
                <w:szCs w:val="16"/>
              </w:rPr>
              <w:t>Program Materials</w:t>
            </w:r>
          </w:p>
          <w:p w14:paraId="75450E1B" w14:textId="77777777" w:rsidR="00D93FFA" w:rsidRPr="00CD506D" w:rsidRDefault="00D93FFA" w:rsidP="00F6210E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Calibri" w:hAnsi="Calibri" w:cs="Arial"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sz w:val="16"/>
                <w:szCs w:val="16"/>
              </w:rPr>
              <w:t>Program Supplies</w:t>
            </w:r>
          </w:p>
          <w:p w14:paraId="753B235B" w14:textId="77777777" w:rsidR="00D93FFA" w:rsidRPr="00CD506D" w:rsidRDefault="00D93FFA" w:rsidP="00F6210E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Calibri" w:hAnsi="Calibri" w:cs="Arial"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sz w:val="16"/>
                <w:szCs w:val="16"/>
              </w:rPr>
              <w:t>Scholarships</w:t>
            </w:r>
          </w:p>
          <w:p w14:paraId="78C85C81" w14:textId="77777777" w:rsidR="00D93FFA" w:rsidRPr="00CD506D" w:rsidRDefault="00D93FFA" w:rsidP="00F6210E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Calibri" w:hAnsi="Calibri" w:cs="Arial"/>
                <w:b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sz w:val="16"/>
                <w:szCs w:val="16"/>
              </w:rPr>
              <w:t>Program Incentives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CA35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7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2B26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06C2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EB8F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</w:p>
        </w:tc>
      </w:tr>
      <w:tr w:rsidR="00D93FFA" w:rsidRPr="00CD506D" w14:paraId="32D9B861" w14:textId="77777777" w:rsidTr="00F6210E">
        <w:trPr>
          <w:trHeight w:val="251"/>
        </w:trPr>
        <w:tc>
          <w:tcPr>
            <w:tcW w:w="33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4FEE7B3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b/>
                <w:color w:val="FF0000"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b/>
                <w:color w:val="FF0000"/>
                <w:sz w:val="16"/>
                <w:szCs w:val="16"/>
              </w:rPr>
              <w:t>CAPITAL OUTLAY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0B88A9" w14:textId="77777777" w:rsidR="00D93FFA" w:rsidRPr="00CD506D" w:rsidRDefault="00D93FFA" w:rsidP="00F6210E">
            <w:pPr>
              <w:spacing w:after="0" w:line="240" w:lineRule="auto"/>
              <w:jc w:val="right"/>
              <w:rPr>
                <w:rFonts w:ascii="Calibri" w:eastAsia="Calibri" w:hAnsi="Calibri" w:cs="Arial"/>
                <w:b/>
                <w:color w:val="FF0000"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b/>
                <w:color w:val="FF0000"/>
                <w:sz w:val="16"/>
                <w:szCs w:val="16"/>
              </w:rPr>
              <w:t>Capital Outlay Total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866B94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color w:val="FF0000"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color w:val="FF0000"/>
                <w:sz w:val="16"/>
                <w:szCs w:val="16"/>
              </w:rPr>
              <w:t>$</w:t>
            </w:r>
          </w:p>
        </w:tc>
      </w:tr>
      <w:tr w:rsidR="00D93FFA" w:rsidRPr="00CD506D" w14:paraId="0B2B6E4B" w14:textId="77777777" w:rsidTr="00F6210E"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20C7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color w:val="FF0000"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color w:val="FF0000"/>
                <w:sz w:val="16"/>
                <w:szCs w:val="16"/>
              </w:rPr>
              <w:t>Construction/Land or Building Improvements/Purchase of Land or Building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4D54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7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83F5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0BF7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0B41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color w:val="FF0000"/>
                <w:sz w:val="16"/>
                <w:szCs w:val="16"/>
              </w:rPr>
            </w:pPr>
          </w:p>
        </w:tc>
      </w:tr>
      <w:tr w:rsidR="00D93FFA" w:rsidRPr="00CD506D" w14:paraId="00D86CC4" w14:textId="77777777" w:rsidTr="00F6210E">
        <w:tc>
          <w:tcPr>
            <w:tcW w:w="32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1C32F723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b/>
                <w:color w:val="FF0000"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b/>
                <w:color w:val="FF0000"/>
                <w:sz w:val="16"/>
                <w:szCs w:val="16"/>
              </w:rPr>
              <w:t>CAPITAL EQUIPMENT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3FB38C" w14:textId="77777777" w:rsidR="00D93FFA" w:rsidRPr="00CD506D" w:rsidRDefault="00D93FFA" w:rsidP="00F6210E">
            <w:pPr>
              <w:spacing w:after="0" w:line="240" w:lineRule="auto"/>
              <w:jc w:val="right"/>
              <w:rPr>
                <w:rFonts w:ascii="Calibri" w:eastAsia="Calibri" w:hAnsi="Calibri" w:cs="Arial"/>
                <w:b/>
                <w:color w:val="FF0000"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b/>
                <w:color w:val="FF0000"/>
                <w:sz w:val="16"/>
                <w:szCs w:val="16"/>
              </w:rPr>
              <w:t>Capital Equipment Total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D7FB82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color w:val="FF0000"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color w:val="FF0000"/>
                <w:sz w:val="16"/>
                <w:szCs w:val="16"/>
              </w:rPr>
              <w:t>$</w:t>
            </w:r>
          </w:p>
        </w:tc>
      </w:tr>
      <w:tr w:rsidR="00D93FFA" w:rsidRPr="00CD506D" w14:paraId="090079F6" w14:textId="77777777" w:rsidTr="00F6210E"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5A12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color w:val="FF0000"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color w:val="FF0000"/>
                <w:sz w:val="16"/>
                <w:szCs w:val="16"/>
              </w:rPr>
              <w:t>Equipment $5,000 or greater in value</w:t>
            </w:r>
          </w:p>
          <w:p w14:paraId="3F79273A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B460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7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9002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5AFD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99F1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color w:val="FF0000"/>
                <w:sz w:val="16"/>
                <w:szCs w:val="16"/>
              </w:rPr>
            </w:pPr>
          </w:p>
        </w:tc>
      </w:tr>
      <w:tr w:rsidR="00D93FFA" w:rsidRPr="00CD506D" w14:paraId="7237136F" w14:textId="77777777" w:rsidTr="00F6210E">
        <w:tc>
          <w:tcPr>
            <w:tcW w:w="33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25389D0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b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b/>
                <w:sz w:val="16"/>
                <w:szCs w:val="16"/>
              </w:rPr>
              <w:t>NON-CAPITAL EQUIPMENT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DADA4A" w14:textId="77777777" w:rsidR="00D93FFA" w:rsidRPr="00CD506D" w:rsidRDefault="00D93FFA" w:rsidP="00F6210E">
            <w:pPr>
              <w:spacing w:after="0" w:line="240" w:lineRule="auto"/>
              <w:jc w:val="right"/>
              <w:rPr>
                <w:rFonts w:ascii="Calibri" w:eastAsia="Calibri" w:hAnsi="Calibri" w:cs="Arial"/>
                <w:b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b/>
                <w:sz w:val="16"/>
                <w:szCs w:val="16"/>
              </w:rPr>
              <w:t>Non-Capital Total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F507C0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sz w:val="16"/>
                <w:szCs w:val="16"/>
              </w:rPr>
              <w:t>$</w:t>
            </w:r>
          </w:p>
        </w:tc>
      </w:tr>
      <w:tr w:rsidR="00D93FFA" w:rsidRPr="00CD506D" w14:paraId="6795CE75" w14:textId="77777777" w:rsidTr="00F6210E"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7C7D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sz w:val="16"/>
                <w:szCs w:val="16"/>
              </w:rPr>
              <w:t>Equipment $4,999 or less in value</w:t>
            </w:r>
          </w:p>
          <w:p w14:paraId="5C41A84B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19C4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7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49D9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D4EA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C8A3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</w:p>
        </w:tc>
      </w:tr>
      <w:tr w:rsidR="00D93FFA" w:rsidRPr="00CD506D" w14:paraId="3F05B072" w14:textId="77777777" w:rsidTr="00F6210E">
        <w:trPr>
          <w:trHeight w:val="278"/>
        </w:trPr>
        <w:tc>
          <w:tcPr>
            <w:tcW w:w="2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91E5603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b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b/>
                <w:sz w:val="16"/>
                <w:szCs w:val="16"/>
              </w:rPr>
              <w:t>Subtotal Direct Program Costs:</w:t>
            </w:r>
          </w:p>
        </w:tc>
        <w:tc>
          <w:tcPr>
            <w:tcW w:w="7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A66E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sz w:val="16"/>
                <w:szCs w:val="16"/>
              </w:rPr>
              <w:t>$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8ED3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sz w:val="16"/>
                <w:szCs w:val="16"/>
              </w:rPr>
              <w:t>$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E55A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sz w:val="16"/>
                <w:szCs w:val="16"/>
              </w:rPr>
              <w:t>$</w:t>
            </w:r>
          </w:p>
        </w:tc>
      </w:tr>
      <w:tr w:rsidR="00D93FFA" w:rsidRPr="00CD506D" w14:paraId="0157BC39" w14:textId="77777777" w:rsidTr="00F6210E">
        <w:trPr>
          <w:trHeight w:val="233"/>
        </w:trPr>
        <w:tc>
          <w:tcPr>
            <w:tcW w:w="33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4EDDE7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b/>
                <w:sz w:val="16"/>
                <w:szCs w:val="16"/>
              </w:rPr>
              <w:t>ADMINISTRATIVE/INDIRECT COSTS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A3D49C" w14:textId="77777777" w:rsidR="00D93FFA" w:rsidRPr="00CD506D" w:rsidRDefault="00D93FFA" w:rsidP="00F6210E">
            <w:pPr>
              <w:spacing w:after="0" w:line="240" w:lineRule="auto"/>
              <w:jc w:val="right"/>
              <w:rPr>
                <w:rFonts w:ascii="Calibri" w:eastAsia="Calibri" w:hAnsi="Calibri" w:cs="Arial"/>
                <w:b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b/>
                <w:sz w:val="16"/>
                <w:szCs w:val="16"/>
              </w:rPr>
              <w:t>Total Admin/Indirect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2061E0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sz w:val="16"/>
                <w:szCs w:val="16"/>
              </w:rPr>
              <w:t>$</w:t>
            </w:r>
          </w:p>
        </w:tc>
      </w:tr>
      <w:tr w:rsidR="00D93FFA" w:rsidRPr="00CD506D" w14:paraId="6853BBDB" w14:textId="77777777" w:rsidTr="00F6210E">
        <w:trPr>
          <w:trHeight w:val="23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9546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sz w:val="16"/>
                <w:szCs w:val="16"/>
              </w:rPr>
              <w:t>Indirect/Admin Costs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6B9C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7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0218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40AD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08DB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  <w:r w:rsidRPr="00CD506D">
              <w:rPr>
                <w:rFonts w:ascii="Calibri" w:eastAsia="Calibri" w:hAnsi="Calibri" w:cs="Arial"/>
                <w:sz w:val="16"/>
                <w:szCs w:val="16"/>
              </w:rPr>
              <w:t>$</w:t>
            </w:r>
          </w:p>
        </w:tc>
      </w:tr>
      <w:tr w:rsidR="00D93FFA" w:rsidRPr="00CD506D" w14:paraId="03311F11" w14:textId="77777777" w:rsidTr="00F6210E">
        <w:trPr>
          <w:trHeight w:val="332"/>
        </w:trPr>
        <w:tc>
          <w:tcPr>
            <w:tcW w:w="2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F5ABBF7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CD506D">
              <w:rPr>
                <w:rFonts w:ascii="Calibri" w:eastAsia="Calibri" w:hAnsi="Calibri" w:cs="Arial"/>
                <w:b/>
                <w:sz w:val="20"/>
                <w:szCs w:val="20"/>
              </w:rPr>
              <w:t>Total</w:t>
            </w:r>
          </w:p>
        </w:tc>
        <w:tc>
          <w:tcPr>
            <w:tcW w:w="7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E9D2CB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CD506D">
              <w:rPr>
                <w:rFonts w:ascii="Calibri" w:eastAsia="Calibri" w:hAnsi="Calibri" w:cs="Arial"/>
                <w:sz w:val="20"/>
                <w:szCs w:val="20"/>
              </w:rPr>
              <w:t>$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486420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CD506D">
              <w:rPr>
                <w:rFonts w:ascii="Calibri" w:eastAsia="Calibri" w:hAnsi="Calibri" w:cs="Arial"/>
                <w:sz w:val="20"/>
                <w:szCs w:val="20"/>
              </w:rPr>
              <w:t>$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360A2D" w14:textId="77777777" w:rsidR="00D93FFA" w:rsidRPr="00CD506D" w:rsidRDefault="00D93FFA" w:rsidP="00F6210E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CD506D">
              <w:rPr>
                <w:rFonts w:ascii="Calibri" w:eastAsia="Calibri" w:hAnsi="Calibri" w:cs="Arial"/>
                <w:sz w:val="20"/>
                <w:szCs w:val="20"/>
              </w:rPr>
              <w:t>$</w:t>
            </w:r>
          </w:p>
        </w:tc>
      </w:tr>
    </w:tbl>
    <w:p w14:paraId="0E8183EE" w14:textId="77777777" w:rsidR="00D93FFA" w:rsidRPr="00CD506D" w:rsidRDefault="00D93FFA" w:rsidP="00D93FFA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x-none"/>
        </w:rPr>
      </w:pPr>
    </w:p>
    <w:p w14:paraId="19AEF025" w14:textId="77777777" w:rsidR="00D93FFA" w:rsidRDefault="00D93FFA" w:rsidP="00D93FFA">
      <w:pPr>
        <w:spacing w:after="0" w:line="240" w:lineRule="auto"/>
        <w:rPr>
          <w:rFonts w:ascii="Calibri" w:eastAsia="Calibri" w:hAnsi="Calibri" w:cs="Times New Roman"/>
          <w:lang w:eastAsia="x-none"/>
        </w:rPr>
      </w:pPr>
    </w:p>
    <w:p w14:paraId="673F8C23" w14:textId="77777777" w:rsidR="00DE3B82" w:rsidRDefault="00D93FFA" w:rsidP="00D93FFA">
      <w:pPr>
        <w:spacing w:after="0" w:line="240" w:lineRule="auto"/>
      </w:pPr>
      <w:r w:rsidRPr="00CD506D">
        <w:rPr>
          <w:rFonts w:ascii="Calibri" w:eastAsia="Calibri" w:hAnsi="Calibri" w:cs="Times New Roman"/>
          <w:lang w:eastAsia="x-none"/>
        </w:rPr>
        <w:t>Authorized Signature ____________________________________________ Date _________________</w:t>
      </w:r>
    </w:p>
    <w:sectPr w:rsidR="00DE3B82" w:rsidSect="00D93FFA">
      <w:footerReference w:type="default" r:id="rId10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E2613" w14:textId="77777777" w:rsidR="00B86083" w:rsidRDefault="00B86083" w:rsidP="00D93FFA">
      <w:pPr>
        <w:spacing w:after="0" w:line="240" w:lineRule="auto"/>
      </w:pPr>
      <w:r>
        <w:separator/>
      </w:r>
    </w:p>
  </w:endnote>
  <w:endnote w:type="continuationSeparator" w:id="0">
    <w:p w14:paraId="57C03BB1" w14:textId="77777777" w:rsidR="00B86083" w:rsidRDefault="00B86083" w:rsidP="00D9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586D5" w14:textId="77777777" w:rsidR="00D93FFA" w:rsidRPr="00D93FFA" w:rsidRDefault="00D93FFA" w:rsidP="00D93FFA">
    <w:pPr>
      <w:pStyle w:val="Footer"/>
      <w:jc w:val="right"/>
      <w:rPr>
        <w:sz w:val="16"/>
        <w:szCs w:val="16"/>
      </w:rPr>
    </w:pPr>
    <w:r w:rsidRPr="00D93FFA">
      <w:rPr>
        <w:sz w:val="16"/>
        <w:szCs w:val="16"/>
      </w:rPr>
      <w:t>Revised January 2015</w:t>
    </w:r>
  </w:p>
  <w:p w14:paraId="7CB2729D" w14:textId="77777777" w:rsidR="00D93FFA" w:rsidRDefault="00D93FF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00C9C" w14:textId="77777777" w:rsidR="00B86083" w:rsidRDefault="00B86083" w:rsidP="00D93FFA">
      <w:pPr>
        <w:spacing w:after="0" w:line="240" w:lineRule="auto"/>
      </w:pPr>
      <w:r>
        <w:separator/>
      </w:r>
    </w:p>
  </w:footnote>
  <w:footnote w:type="continuationSeparator" w:id="0">
    <w:p w14:paraId="5F052D44" w14:textId="77777777" w:rsidR="00B86083" w:rsidRDefault="00B86083" w:rsidP="00D93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645"/>
    <w:multiLevelType w:val="hybridMultilevel"/>
    <w:tmpl w:val="63867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FFA"/>
    <w:rsid w:val="000947E0"/>
    <w:rsid w:val="000C4927"/>
    <w:rsid w:val="000F5D55"/>
    <w:rsid w:val="0012329A"/>
    <w:rsid w:val="00134F77"/>
    <w:rsid w:val="001765FC"/>
    <w:rsid w:val="001B72C8"/>
    <w:rsid w:val="001F03E1"/>
    <w:rsid w:val="002059DF"/>
    <w:rsid w:val="00251D80"/>
    <w:rsid w:val="002525BB"/>
    <w:rsid w:val="002A0189"/>
    <w:rsid w:val="002B30B7"/>
    <w:rsid w:val="002C5B54"/>
    <w:rsid w:val="002D1387"/>
    <w:rsid w:val="002E3BE3"/>
    <w:rsid w:val="003316D7"/>
    <w:rsid w:val="00331E7E"/>
    <w:rsid w:val="00335983"/>
    <w:rsid w:val="00342250"/>
    <w:rsid w:val="00354EEB"/>
    <w:rsid w:val="003D2A82"/>
    <w:rsid w:val="003D7F6F"/>
    <w:rsid w:val="003E0A5F"/>
    <w:rsid w:val="003E6652"/>
    <w:rsid w:val="00425137"/>
    <w:rsid w:val="004254A9"/>
    <w:rsid w:val="004619EB"/>
    <w:rsid w:val="00465B7F"/>
    <w:rsid w:val="00474138"/>
    <w:rsid w:val="00476822"/>
    <w:rsid w:val="00484D40"/>
    <w:rsid w:val="00493A07"/>
    <w:rsid w:val="00497105"/>
    <w:rsid w:val="004A356A"/>
    <w:rsid w:val="004B663C"/>
    <w:rsid w:val="004C164B"/>
    <w:rsid w:val="004C347C"/>
    <w:rsid w:val="004D33DA"/>
    <w:rsid w:val="004F3B1E"/>
    <w:rsid w:val="005031F1"/>
    <w:rsid w:val="00506D65"/>
    <w:rsid w:val="005414E3"/>
    <w:rsid w:val="00550AF2"/>
    <w:rsid w:val="005665BD"/>
    <w:rsid w:val="00573817"/>
    <w:rsid w:val="00573DEE"/>
    <w:rsid w:val="00594D6E"/>
    <w:rsid w:val="005B1E45"/>
    <w:rsid w:val="005E55AB"/>
    <w:rsid w:val="005F11F8"/>
    <w:rsid w:val="00637A4A"/>
    <w:rsid w:val="00637E0F"/>
    <w:rsid w:val="00646655"/>
    <w:rsid w:val="00651291"/>
    <w:rsid w:val="0065299C"/>
    <w:rsid w:val="00657D7F"/>
    <w:rsid w:val="00666D89"/>
    <w:rsid w:val="00672D01"/>
    <w:rsid w:val="00682EC8"/>
    <w:rsid w:val="00691C90"/>
    <w:rsid w:val="0069590F"/>
    <w:rsid w:val="006D7614"/>
    <w:rsid w:val="00707E18"/>
    <w:rsid w:val="007368F4"/>
    <w:rsid w:val="00757CEE"/>
    <w:rsid w:val="007734DE"/>
    <w:rsid w:val="007A2138"/>
    <w:rsid w:val="007C25C9"/>
    <w:rsid w:val="007C5575"/>
    <w:rsid w:val="007C6C2B"/>
    <w:rsid w:val="007E1B65"/>
    <w:rsid w:val="007F7958"/>
    <w:rsid w:val="00821B72"/>
    <w:rsid w:val="008229C3"/>
    <w:rsid w:val="00850E96"/>
    <w:rsid w:val="00897FDA"/>
    <w:rsid w:val="008B5F65"/>
    <w:rsid w:val="008E559B"/>
    <w:rsid w:val="00955E06"/>
    <w:rsid w:val="0096727D"/>
    <w:rsid w:val="00974DFA"/>
    <w:rsid w:val="009A2C43"/>
    <w:rsid w:val="00A512F7"/>
    <w:rsid w:val="00A551B7"/>
    <w:rsid w:val="00A919C7"/>
    <w:rsid w:val="00AF6CD9"/>
    <w:rsid w:val="00B26108"/>
    <w:rsid w:val="00B6520D"/>
    <w:rsid w:val="00B86083"/>
    <w:rsid w:val="00B8669C"/>
    <w:rsid w:val="00B94F05"/>
    <w:rsid w:val="00BA5F7D"/>
    <w:rsid w:val="00BB46B4"/>
    <w:rsid w:val="00C14B7B"/>
    <w:rsid w:val="00C32D31"/>
    <w:rsid w:val="00C32EA6"/>
    <w:rsid w:val="00C77BD4"/>
    <w:rsid w:val="00C947FD"/>
    <w:rsid w:val="00C95F29"/>
    <w:rsid w:val="00CA389B"/>
    <w:rsid w:val="00CA4F2A"/>
    <w:rsid w:val="00CC4C4F"/>
    <w:rsid w:val="00D10F21"/>
    <w:rsid w:val="00D2665A"/>
    <w:rsid w:val="00D46BFA"/>
    <w:rsid w:val="00D64F9C"/>
    <w:rsid w:val="00D93FFA"/>
    <w:rsid w:val="00D95DF4"/>
    <w:rsid w:val="00DA4BE5"/>
    <w:rsid w:val="00DA4CC7"/>
    <w:rsid w:val="00DB185D"/>
    <w:rsid w:val="00DD3835"/>
    <w:rsid w:val="00DD478C"/>
    <w:rsid w:val="00DD79D5"/>
    <w:rsid w:val="00DE2BE7"/>
    <w:rsid w:val="00DE3B82"/>
    <w:rsid w:val="00DE6B91"/>
    <w:rsid w:val="00E400FB"/>
    <w:rsid w:val="00E51759"/>
    <w:rsid w:val="00E65681"/>
    <w:rsid w:val="00E73EEB"/>
    <w:rsid w:val="00E745E4"/>
    <w:rsid w:val="00E851E2"/>
    <w:rsid w:val="00EA28FB"/>
    <w:rsid w:val="00EA4167"/>
    <w:rsid w:val="00ED1700"/>
    <w:rsid w:val="00ED19C6"/>
    <w:rsid w:val="00ED555F"/>
    <w:rsid w:val="00EE78DD"/>
    <w:rsid w:val="00EF364F"/>
    <w:rsid w:val="00F10D84"/>
    <w:rsid w:val="00F7045A"/>
    <w:rsid w:val="00F721E8"/>
    <w:rsid w:val="00F83AF2"/>
    <w:rsid w:val="00F97A28"/>
    <w:rsid w:val="00FF4259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E600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FFA"/>
  </w:style>
  <w:style w:type="paragraph" w:styleId="Footer">
    <w:name w:val="footer"/>
    <w:basedOn w:val="Normal"/>
    <w:link w:val="FooterChar"/>
    <w:uiPriority w:val="99"/>
    <w:unhideWhenUsed/>
    <w:rsid w:val="00D93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FA"/>
  </w:style>
  <w:style w:type="paragraph" w:styleId="BalloonText">
    <w:name w:val="Balloon Text"/>
    <w:basedOn w:val="Normal"/>
    <w:link w:val="BalloonTextChar"/>
    <w:uiPriority w:val="99"/>
    <w:semiHidden/>
    <w:unhideWhenUsed/>
    <w:rsid w:val="00D9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9FDBDD609DB4AB296D791D3277491" ma:contentTypeVersion="1" ma:contentTypeDescription="Create a new document." ma:contentTypeScope="" ma:versionID="e095c049c1f796b456d4c96356e2c1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770815-2D56-46F7-96AB-72C21C48341B}"/>
</file>

<file path=customXml/itemProps2.xml><?xml version="1.0" encoding="utf-8"?>
<ds:datastoreItem xmlns:ds="http://schemas.openxmlformats.org/officeDocument/2006/customXml" ds:itemID="{8FBE2148-6922-40AD-B329-F8E280CD2300}"/>
</file>

<file path=customXml/itemProps3.xml><?xml version="1.0" encoding="utf-8"?>
<ds:datastoreItem xmlns:ds="http://schemas.openxmlformats.org/officeDocument/2006/customXml" ds:itemID="{AF042DD9-1286-420E-ABD4-8217060E36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Macintosh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 Rice</dc:creator>
  <cp:lastModifiedBy>Microsoft Office User</cp:lastModifiedBy>
  <cp:revision>2</cp:revision>
  <dcterms:created xsi:type="dcterms:W3CDTF">2016-05-25T15:40:00Z</dcterms:created>
  <dcterms:modified xsi:type="dcterms:W3CDTF">2016-05-25T15:40:00Z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0x0101007249FDBDD609DB4AB296D791D3277491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